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7C3" w:rsidRPr="00502EAE" w:rsidRDefault="00BB67C3" w:rsidP="00BB67C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A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BB67C3" w:rsidRPr="00502EAE" w:rsidRDefault="00BB67C3" w:rsidP="00BB67C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A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врач</w:t>
      </w:r>
    </w:p>
    <w:p w:rsidR="00BB67C3" w:rsidRPr="00502EAE" w:rsidRDefault="00BB67C3" w:rsidP="00BB67C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здравоохранения </w:t>
      </w:r>
    </w:p>
    <w:p w:rsidR="00BB67C3" w:rsidRPr="00502EAE" w:rsidRDefault="00BB67C3" w:rsidP="00BB67C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«2-я центральная районная </w:t>
      </w:r>
    </w:p>
    <w:p w:rsidR="00BB67C3" w:rsidRPr="00502EAE" w:rsidRDefault="00BB67C3" w:rsidP="00BB67C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поликлиника Фрунзенского</w:t>
      </w:r>
    </w:p>
    <w:p w:rsidR="00BB67C3" w:rsidRPr="00502EAE" w:rsidRDefault="00BB67C3" w:rsidP="00BB67C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г. Минска»</w:t>
      </w:r>
    </w:p>
    <w:p w:rsidR="00BB67C3" w:rsidRPr="00502EAE" w:rsidRDefault="00BB67C3" w:rsidP="00BB67C3">
      <w:pPr>
        <w:tabs>
          <w:tab w:val="left" w:pos="5670"/>
        </w:tabs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A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spellStart"/>
      <w:r w:rsidRPr="00502EAE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Н.А.Трубчик</w:t>
      </w:r>
      <w:proofErr w:type="spellEnd"/>
    </w:p>
    <w:p w:rsidR="00BB67C3" w:rsidRPr="00502EAE" w:rsidRDefault="00BB67C3" w:rsidP="00BB67C3">
      <w:pPr>
        <w:spacing w:after="0" w:line="240" w:lineRule="auto"/>
        <w:ind w:firstLine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EAE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__________2023г</w:t>
      </w:r>
    </w:p>
    <w:p w:rsidR="00BB67C3" w:rsidRPr="00502EAE" w:rsidRDefault="00BB67C3" w:rsidP="00BB67C3">
      <w:pPr>
        <w:spacing w:after="0" w:line="280" w:lineRule="exac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7C3" w:rsidRPr="00502EAE" w:rsidRDefault="00BB67C3" w:rsidP="00BB67C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2EAE">
        <w:rPr>
          <w:rFonts w:ascii="Times New Roman" w:eastAsia="Calibri" w:hAnsi="Times New Roman" w:cs="Times New Roman"/>
          <w:sz w:val="28"/>
          <w:szCs w:val="28"/>
        </w:rPr>
        <w:t xml:space="preserve">Вопросы </w:t>
      </w:r>
      <w:r w:rsidRPr="00502E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для устного собеседования </w:t>
      </w:r>
    </w:p>
    <w:p w:rsidR="00BB67C3" w:rsidRPr="00502EAE" w:rsidRDefault="00BB67C3" w:rsidP="00BB67C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02E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при проведении аттестационного экзамена на присвоение </w:t>
      </w:r>
    </w:p>
    <w:p w:rsidR="00BB67C3" w:rsidRPr="00502EAE" w:rsidRDefault="00AD41B8" w:rsidP="00BB67C3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второй</w:t>
      </w:r>
      <w:r w:rsidR="00BB67C3" w:rsidRPr="00502EAE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BB67C3" w:rsidRPr="00502E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квалификационной</w:t>
      </w:r>
      <w:r w:rsidR="00BB67C3" w:rsidRPr="00502EAE"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BB67C3" w:rsidRPr="00502E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категории </w:t>
      </w:r>
    </w:p>
    <w:p w:rsidR="00BB67C3" w:rsidRDefault="00BB67C3" w:rsidP="00BB6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2EA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квалификации </w:t>
      </w:r>
      <w:r w:rsidRPr="00502EA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«</w:t>
      </w:r>
      <w:r w:rsidRPr="00502EAE">
        <w:rPr>
          <w:rFonts w:ascii="Times New Roman" w:eastAsia="Calibri" w:hAnsi="Times New Roman" w:cs="Times New Roman"/>
          <w:b/>
          <w:sz w:val="28"/>
          <w:szCs w:val="28"/>
        </w:rPr>
        <w:t xml:space="preserve">медицинская сестра», «медицинский брат» </w:t>
      </w:r>
    </w:p>
    <w:p w:rsidR="00BB67C3" w:rsidRPr="00502EAE" w:rsidRDefault="00BB67C3" w:rsidP="00BB67C3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</w:pPr>
      <w:r w:rsidRPr="00502EAE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для работников занимающих должности «медицинская сестра кабинета, структурного подразделения», «медицинский брат кабинета, структурного подразделения»</w:t>
      </w:r>
      <w:r w:rsidRPr="00502EAE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:rsidR="00BB67C3" w:rsidRPr="00502EAE" w:rsidRDefault="00BB67C3" w:rsidP="00BB67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B67C3" w:rsidRDefault="00BB67C3" w:rsidP="00BB6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2EAE">
        <w:rPr>
          <w:rFonts w:ascii="Times New Roman" w:hAnsi="Times New Roman" w:cs="Times New Roman"/>
          <w:b/>
          <w:sz w:val="28"/>
          <w:szCs w:val="28"/>
        </w:rPr>
        <w:t>Вопросы по квалификации</w:t>
      </w:r>
      <w:r w:rsidRPr="00502E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4D3" w:rsidRDefault="00E204D3" w:rsidP="00BB67C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04D3" w:rsidRPr="00E204D3" w:rsidRDefault="00E204D3" w:rsidP="00E204D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4D3">
        <w:rPr>
          <w:rFonts w:ascii="Times New Roman" w:hAnsi="Times New Roman" w:cs="Times New Roman"/>
          <w:sz w:val="28"/>
          <w:szCs w:val="28"/>
        </w:rPr>
        <w:t xml:space="preserve">Корь. </w:t>
      </w:r>
      <w:proofErr w:type="gramStart"/>
      <w:r w:rsidRPr="00E204D3">
        <w:rPr>
          <w:rFonts w:ascii="Times New Roman" w:hAnsi="Times New Roman" w:cs="Times New Roman"/>
          <w:sz w:val="28"/>
          <w:szCs w:val="28"/>
        </w:rPr>
        <w:t>Краснуха: этиология, эпидемиология, классификация, клинические симптомы, методы диагностики, осложнения, принципы лечения и ухода, профилактика, диспансерное наблюдение.</w:t>
      </w:r>
      <w:proofErr w:type="gramEnd"/>
      <w:r w:rsidRPr="00E204D3">
        <w:rPr>
          <w:rFonts w:ascii="Times New Roman" w:hAnsi="Times New Roman" w:cs="Times New Roman"/>
          <w:sz w:val="28"/>
          <w:szCs w:val="28"/>
        </w:rPr>
        <w:t xml:space="preserve"> Выполнение сестринских манипуляций.</w:t>
      </w:r>
    </w:p>
    <w:p w:rsidR="00E204D3" w:rsidRPr="00E204D3" w:rsidRDefault="00E204D3" w:rsidP="00E204D3">
      <w:pPr>
        <w:numPr>
          <w:ilvl w:val="0"/>
          <w:numId w:val="4"/>
        </w:numPr>
        <w:spacing w:after="0" w:line="240" w:lineRule="auto"/>
        <w:ind w:left="0" w:right="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4D3">
        <w:rPr>
          <w:rFonts w:ascii="Times New Roman" w:hAnsi="Times New Roman" w:cs="Times New Roman"/>
          <w:sz w:val="28"/>
          <w:szCs w:val="28"/>
        </w:rPr>
        <w:t xml:space="preserve">Артериальная гипертензия. Предрасполагающие факторы, основные клинические симптомы, осложнения. Уход и наблюдение с учетом проблем пациента. </w:t>
      </w:r>
      <w:r w:rsidRPr="00E204D3">
        <w:rPr>
          <w:rFonts w:ascii="Times New Roman" w:hAnsi="Times New Roman" w:cs="Times New Roman"/>
          <w:color w:val="C00000"/>
          <w:sz w:val="28"/>
          <w:szCs w:val="28"/>
        </w:rPr>
        <w:t xml:space="preserve">   </w:t>
      </w:r>
    </w:p>
    <w:p w:rsidR="00E204D3" w:rsidRPr="00E204D3" w:rsidRDefault="00E204D3" w:rsidP="00E204D3">
      <w:pPr>
        <w:numPr>
          <w:ilvl w:val="0"/>
          <w:numId w:val="4"/>
        </w:numPr>
        <w:spacing w:after="0" w:line="240" w:lineRule="auto"/>
        <w:ind w:left="0" w:right="13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4D3">
        <w:rPr>
          <w:rFonts w:ascii="Times New Roman" w:hAnsi="Times New Roman" w:cs="Times New Roman"/>
          <w:sz w:val="28"/>
          <w:szCs w:val="28"/>
        </w:rPr>
        <w:t xml:space="preserve">Заболевания почек и мочевыводящих путей (пиелонефрит, </w:t>
      </w:r>
      <w:proofErr w:type="spellStart"/>
      <w:r w:rsidRPr="00E204D3">
        <w:rPr>
          <w:rFonts w:ascii="Times New Roman" w:hAnsi="Times New Roman" w:cs="Times New Roman"/>
          <w:sz w:val="28"/>
          <w:szCs w:val="28"/>
        </w:rPr>
        <w:t>гломерулонефрит</w:t>
      </w:r>
      <w:proofErr w:type="spellEnd"/>
      <w:r w:rsidRPr="00E204D3">
        <w:rPr>
          <w:rFonts w:ascii="Times New Roman" w:hAnsi="Times New Roman" w:cs="Times New Roman"/>
          <w:sz w:val="28"/>
          <w:szCs w:val="28"/>
        </w:rPr>
        <w:t>, почечная недостаточность): определение, причины, классификация, клинические симптомы, методы диагностики, осложнения, принципы лечения и ухода, профилактика, диспансерное наблюдение.</w:t>
      </w:r>
      <w:proofErr w:type="gramEnd"/>
      <w:r w:rsidRPr="00E204D3">
        <w:rPr>
          <w:rFonts w:ascii="Times New Roman" w:hAnsi="Times New Roman" w:cs="Times New Roman"/>
          <w:sz w:val="28"/>
          <w:szCs w:val="28"/>
        </w:rPr>
        <w:t xml:space="preserve"> Выполнение сестринских манипуляций.</w:t>
      </w:r>
    </w:p>
    <w:p w:rsidR="00E204D3" w:rsidRPr="00E204D3" w:rsidRDefault="00E204D3" w:rsidP="00E204D3">
      <w:pPr>
        <w:numPr>
          <w:ilvl w:val="0"/>
          <w:numId w:val="4"/>
        </w:numPr>
        <w:spacing w:after="0" w:line="240" w:lineRule="auto"/>
        <w:ind w:left="0" w:right="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4D3">
        <w:rPr>
          <w:rFonts w:ascii="Times New Roman" w:hAnsi="Times New Roman" w:cs="Times New Roman"/>
          <w:sz w:val="28"/>
          <w:szCs w:val="28"/>
        </w:rPr>
        <w:t xml:space="preserve">Прободная язва желудка, определение. Назовите причины возникновения прободной язвы желудка. Охарактеризуйте основные симптомы прободной язвы желудка, перечислите методы диагностики. </w:t>
      </w:r>
    </w:p>
    <w:p w:rsidR="00E204D3" w:rsidRPr="00E204D3" w:rsidRDefault="00E204D3" w:rsidP="00E204D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4D3">
        <w:rPr>
          <w:rFonts w:ascii="Times New Roman" w:hAnsi="Times New Roman" w:cs="Times New Roman"/>
          <w:sz w:val="28"/>
          <w:szCs w:val="28"/>
        </w:rPr>
        <w:t>Заболевания органов пищеварения (гастрит, ГЭРБ) определение, причины, классификация, клинические симптомы, методы диагностики, осложнения, принципы лечения и ухода, профилактика, диспансерное наблюдение.</w:t>
      </w:r>
      <w:proofErr w:type="gramEnd"/>
      <w:r w:rsidRPr="00E204D3">
        <w:rPr>
          <w:rFonts w:ascii="Times New Roman" w:hAnsi="Times New Roman" w:cs="Times New Roman"/>
          <w:sz w:val="28"/>
          <w:szCs w:val="28"/>
        </w:rPr>
        <w:t xml:space="preserve"> Выполнение сестринских манипуляций.</w:t>
      </w:r>
    </w:p>
    <w:p w:rsidR="00E204D3" w:rsidRPr="00E204D3" w:rsidRDefault="00E204D3" w:rsidP="00E204D3">
      <w:pPr>
        <w:numPr>
          <w:ilvl w:val="0"/>
          <w:numId w:val="4"/>
        </w:numPr>
        <w:spacing w:after="0" w:line="240" w:lineRule="auto"/>
        <w:ind w:left="0" w:right="134" w:firstLine="709"/>
        <w:jc w:val="both"/>
      </w:pPr>
      <w:proofErr w:type="gramStart"/>
      <w:r w:rsidRPr="00E204D3">
        <w:rPr>
          <w:rFonts w:ascii="Times New Roman" w:hAnsi="Times New Roman" w:cs="Times New Roman"/>
          <w:sz w:val="28"/>
          <w:szCs w:val="28"/>
        </w:rPr>
        <w:t>Столбняк: этиология, эпидемиология, классификация, клинические симптомы, методы диагностики, осложнения, принципы лечения и ухода, профилактика, диспансерное наблюдение.</w:t>
      </w:r>
      <w:proofErr w:type="gramEnd"/>
      <w:r w:rsidRPr="00E204D3">
        <w:rPr>
          <w:rFonts w:ascii="Times New Roman" w:hAnsi="Times New Roman" w:cs="Times New Roman"/>
          <w:sz w:val="28"/>
          <w:szCs w:val="28"/>
        </w:rPr>
        <w:t xml:space="preserve"> Выполнение сестринских манипуляций</w:t>
      </w:r>
    </w:p>
    <w:p w:rsidR="00E204D3" w:rsidRPr="00E204D3" w:rsidRDefault="00E204D3" w:rsidP="00E204D3">
      <w:pPr>
        <w:pStyle w:val="a3"/>
        <w:numPr>
          <w:ilvl w:val="0"/>
          <w:numId w:val="4"/>
        </w:numPr>
        <w:spacing w:after="0" w:line="240" w:lineRule="auto"/>
        <w:ind w:left="0" w:right="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4D3">
        <w:rPr>
          <w:rFonts w:ascii="Times New Roman" w:hAnsi="Times New Roman" w:cs="Times New Roman"/>
          <w:sz w:val="28"/>
          <w:szCs w:val="28"/>
        </w:rPr>
        <w:t>Ожоги: классификация, степени ожогов, способы определении площади ожогов, клиника, алгоритм действий медицинской сестры при оказании неотложной медицинской помощи, осуществление ухода за пациентом, выполнение сестринских манипуляций.</w:t>
      </w:r>
    </w:p>
    <w:p w:rsidR="00E204D3" w:rsidRPr="00E204D3" w:rsidRDefault="00E204D3" w:rsidP="00E204D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4D3">
        <w:rPr>
          <w:rFonts w:ascii="Times New Roman" w:hAnsi="Times New Roman" w:cs="Times New Roman"/>
          <w:sz w:val="28"/>
          <w:szCs w:val="28"/>
        </w:rPr>
        <w:t xml:space="preserve">Дайте определение закрытым механическим повреждениям конечностей (ушибы, растяжения и разрывы связок). Перечислите и </w:t>
      </w:r>
      <w:r w:rsidRPr="00E204D3">
        <w:rPr>
          <w:rFonts w:ascii="Times New Roman" w:hAnsi="Times New Roman" w:cs="Times New Roman"/>
          <w:sz w:val="28"/>
          <w:szCs w:val="28"/>
        </w:rPr>
        <w:lastRenderedPageBreak/>
        <w:t>охарактеризуйте клинические признаки, методы диагностики и принципы лечения. Назовите особенности ухода за пациентами при закрытых механических повреждениях конечностей</w:t>
      </w:r>
      <w:proofErr w:type="gramStart"/>
      <w:r w:rsidRPr="00E204D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204D3" w:rsidRPr="00E204D3" w:rsidRDefault="00E204D3" w:rsidP="00E204D3">
      <w:pPr>
        <w:numPr>
          <w:ilvl w:val="0"/>
          <w:numId w:val="4"/>
        </w:numPr>
        <w:spacing w:after="0" w:line="240" w:lineRule="auto"/>
        <w:ind w:left="0" w:right="134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4D3">
        <w:rPr>
          <w:rFonts w:ascii="Times New Roman" w:hAnsi="Times New Roman" w:cs="Times New Roman"/>
          <w:sz w:val="28"/>
          <w:szCs w:val="28"/>
        </w:rPr>
        <w:t>Наблюдение и уход за пациентами с аллергическими заболеваниями: определение, причины, классификация, клинические симптомы, методы диагностики, осложнения, принципы лечения и ухода, профилактика, диспансерное наблюдение.</w:t>
      </w:r>
      <w:proofErr w:type="gramEnd"/>
      <w:r w:rsidRPr="00E204D3">
        <w:rPr>
          <w:rFonts w:ascii="Times New Roman" w:hAnsi="Times New Roman" w:cs="Times New Roman"/>
          <w:sz w:val="28"/>
          <w:szCs w:val="28"/>
        </w:rPr>
        <w:t xml:space="preserve"> Выполнение сестринских манипуляций.</w:t>
      </w:r>
    </w:p>
    <w:p w:rsidR="00E204D3" w:rsidRPr="00E204D3" w:rsidRDefault="00E204D3" w:rsidP="00E204D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04D3">
        <w:rPr>
          <w:rFonts w:ascii="Times New Roman" w:hAnsi="Times New Roman" w:cs="Times New Roman"/>
          <w:sz w:val="28"/>
          <w:szCs w:val="28"/>
        </w:rPr>
        <w:t>Заболевания органов кровообращения (атеросклероз, инфаркт миокарда): определение, причины, классификация, клинические симптомы, методы диагностики, осложнения, принципы лечения и ухода, профилактика, диспансерное наблюдение.</w:t>
      </w:r>
      <w:proofErr w:type="gramEnd"/>
      <w:r w:rsidRPr="00E204D3">
        <w:rPr>
          <w:rFonts w:ascii="Times New Roman" w:hAnsi="Times New Roman" w:cs="Times New Roman"/>
          <w:sz w:val="28"/>
          <w:szCs w:val="28"/>
        </w:rPr>
        <w:t xml:space="preserve"> Выполнение сестринских манипуляций</w:t>
      </w:r>
    </w:p>
    <w:p w:rsidR="00E204D3" w:rsidRPr="00E204D3" w:rsidRDefault="00E204D3" w:rsidP="00E204D3">
      <w:pPr>
        <w:pStyle w:val="a3"/>
        <w:numPr>
          <w:ilvl w:val="0"/>
          <w:numId w:val="4"/>
        </w:numPr>
        <w:spacing w:after="0" w:line="240" w:lineRule="auto"/>
        <w:ind w:left="0" w:right="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4D3">
        <w:rPr>
          <w:rFonts w:ascii="Times New Roman" w:hAnsi="Times New Roman" w:cs="Times New Roman"/>
          <w:sz w:val="28"/>
          <w:szCs w:val="28"/>
        </w:rPr>
        <w:t xml:space="preserve">Дифтерия. Определение. Характеристика возбудителя. Эпидемиология. Понятие о патогенезе. Классификация. Основные симптомы заболевания. Осложнения. Принципы лечения и ухода. Профилактика заболевания. Особенности течения дифтерии у </w:t>
      </w:r>
      <w:proofErr w:type="gramStart"/>
      <w:r w:rsidRPr="00E204D3">
        <w:rPr>
          <w:rFonts w:ascii="Times New Roman" w:hAnsi="Times New Roman" w:cs="Times New Roman"/>
          <w:sz w:val="28"/>
          <w:szCs w:val="28"/>
        </w:rPr>
        <w:t>привитых</w:t>
      </w:r>
      <w:proofErr w:type="gramEnd"/>
      <w:r w:rsidRPr="00E204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04D3" w:rsidRPr="00E204D3" w:rsidRDefault="00E204D3" w:rsidP="00E204D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04D3">
        <w:rPr>
          <w:rFonts w:ascii="Times New Roman" w:hAnsi="Times New Roman" w:cs="Times New Roman"/>
          <w:sz w:val="28"/>
          <w:szCs w:val="28"/>
        </w:rPr>
        <w:t>Дайте определение закрытым и открытым механическим повреждениям конечностей (переломы). Перечислите и охарактеризуйте клинические симптомы, методы диагностики и принципы лечения. Назовите роль медицинской сестры в основных лечебных мероприятиях: адекватном обезболивании, репозиции, консолидации, восстановлении функции конечности</w:t>
      </w:r>
      <w:proofErr w:type="gramStart"/>
      <w:r w:rsidRPr="00E204D3">
        <w:rPr>
          <w:rFonts w:ascii="Times New Roman" w:hAnsi="Times New Roman" w:cs="Times New Roman"/>
          <w:color w:val="FF0000"/>
          <w:sz w:val="28"/>
          <w:szCs w:val="28"/>
        </w:rPr>
        <w:t>.</w:t>
      </w:r>
      <w:proofErr w:type="gramEnd"/>
    </w:p>
    <w:p w:rsidR="00E204D3" w:rsidRPr="00E204D3" w:rsidRDefault="00E204D3" w:rsidP="00E204D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4D3">
        <w:rPr>
          <w:rFonts w:ascii="Times New Roman" w:hAnsi="Times New Roman" w:cs="Times New Roman"/>
          <w:sz w:val="28"/>
          <w:szCs w:val="28"/>
        </w:rPr>
        <w:t>Анафилаксия, определение. Назовите этиологию. Охарактеризуйте клинические проявления</w:t>
      </w:r>
      <w:proofErr w:type="gramStart"/>
      <w:r w:rsidRPr="00E204D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E204D3" w:rsidRPr="00E204D3" w:rsidRDefault="00E204D3" w:rsidP="00E204D3">
      <w:pPr>
        <w:pStyle w:val="a3"/>
        <w:numPr>
          <w:ilvl w:val="0"/>
          <w:numId w:val="4"/>
        </w:numPr>
        <w:spacing w:after="0" w:line="240" w:lineRule="auto"/>
        <w:ind w:left="0" w:right="13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4D3">
        <w:rPr>
          <w:rFonts w:ascii="Times New Roman" w:hAnsi="Times New Roman" w:cs="Times New Roman"/>
          <w:sz w:val="28"/>
          <w:szCs w:val="28"/>
        </w:rPr>
        <w:t>Назовите классификацию черепно-мозговой травмы. Перечислите и охарактеризуйте клинические признаки (общемозговые и очаговые симптомы), методы диагностики, принципы лечения, осложнения. Изложите алгоритм оказания неотложной медицинской помощи. Укажите особенности ухода за пациентами с травмами головы, профилактики возможных осложнений.</w:t>
      </w:r>
    </w:p>
    <w:p w:rsidR="00BB67C3" w:rsidRPr="00E204D3" w:rsidRDefault="00E204D3" w:rsidP="00E204D3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204D3">
        <w:rPr>
          <w:rFonts w:ascii="Times New Roman" w:hAnsi="Times New Roman" w:cs="Times New Roman"/>
          <w:sz w:val="28"/>
          <w:szCs w:val="28"/>
        </w:rPr>
        <w:t>Общие и местные признаки острого внутрибрюшного кровотечения. Причины, виды кровотечений. Степени кровопотери. Методы остановки кровотечений</w:t>
      </w:r>
      <w:r w:rsidR="00BB67C3" w:rsidRPr="00E204D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E204D3" w:rsidRDefault="00E204D3" w:rsidP="00BB6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7C3" w:rsidRPr="00502EAE" w:rsidRDefault="00BB67C3" w:rsidP="00BB6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2EAE">
        <w:rPr>
          <w:rFonts w:ascii="Times New Roman" w:hAnsi="Times New Roman" w:cs="Times New Roman"/>
          <w:b/>
          <w:sz w:val="28"/>
          <w:szCs w:val="28"/>
        </w:rPr>
        <w:t>Вопросы по оказанию неотложной помощи</w:t>
      </w:r>
    </w:p>
    <w:p w:rsidR="00BB67C3" w:rsidRPr="00502EAE" w:rsidRDefault="00BB67C3" w:rsidP="00BB67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7C3" w:rsidRPr="00E204D3" w:rsidRDefault="00BB67C3" w:rsidP="008B47E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 помощи при обмороке.</w:t>
      </w:r>
    </w:p>
    <w:p w:rsidR="00BB67C3" w:rsidRPr="00E204D3" w:rsidRDefault="00BB67C3" w:rsidP="008B47E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 помощи при обструкции дыхательных путей инородным телом.</w:t>
      </w:r>
    </w:p>
    <w:p w:rsidR="00BB67C3" w:rsidRPr="00E204D3" w:rsidRDefault="00BB67C3" w:rsidP="008B47E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 помощи при приступе бронхиальной астмы.</w:t>
      </w:r>
    </w:p>
    <w:p w:rsidR="00BB67C3" w:rsidRPr="00E204D3" w:rsidRDefault="00BB67C3" w:rsidP="008B47E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 помощи при судорожном синдроме.</w:t>
      </w:r>
    </w:p>
    <w:p w:rsidR="00BB67C3" w:rsidRPr="00E204D3" w:rsidRDefault="00BB67C3" w:rsidP="008B47E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 помощи при остром отравлении.</w:t>
      </w:r>
    </w:p>
    <w:p w:rsidR="00BB67C3" w:rsidRPr="00E204D3" w:rsidRDefault="00BB67C3" w:rsidP="008B47E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 помощи при черепно-мозговой травме.</w:t>
      </w:r>
    </w:p>
    <w:p w:rsidR="00BB67C3" w:rsidRPr="00E204D3" w:rsidRDefault="00BB67C3" w:rsidP="008B47E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Алгоритм оказания скорой (экстренной, неотложной) медицинской помощи при травме конечностей.</w:t>
      </w:r>
    </w:p>
    <w:p w:rsidR="00BB67C3" w:rsidRPr="00E204D3" w:rsidRDefault="00BB67C3" w:rsidP="008B47E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 помощи при стенозе гортани.</w:t>
      </w:r>
    </w:p>
    <w:p w:rsidR="00BB67C3" w:rsidRPr="00E204D3" w:rsidRDefault="00BB67C3" w:rsidP="008B47E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 помощи при ожогах.</w:t>
      </w:r>
    </w:p>
    <w:p w:rsidR="00BB67C3" w:rsidRPr="00E204D3" w:rsidRDefault="00BB67C3" w:rsidP="008B47E5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 помощи при отморожениях.</w:t>
      </w:r>
    </w:p>
    <w:p w:rsidR="008B47E5" w:rsidRPr="00E204D3" w:rsidRDefault="008B47E5" w:rsidP="008B47E5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 помощи при носовом кровотечении.</w:t>
      </w:r>
    </w:p>
    <w:p w:rsidR="008B47E5" w:rsidRPr="00E204D3" w:rsidRDefault="008B47E5" w:rsidP="008B47E5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 помощи при гипертермическом синдроме.</w:t>
      </w:r>
    </w:p>
    <w:p w:rsidR="008B47E5" w:rsidRPr="00E204D3" w:rsidRDefault="008B47E5" w:rsidP="008B47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клинической смерти, правила проведения сердечно-легочной реанимации.</w:t>
      </w:r>
    </w:p>
    <w:p w:rsidR="008B47E5" w:rsidRPr="00E204D3" w:rsidRDefault="008B47E5" w:rsidP="008B47E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 помощи при комах при сахарном диабете.</w:t>
      </w:r>
    </w:p>
    <w:p w:rsidR="008B47E5" w:rsidRPr="00E204D3" w:rsidRDefault="008B47E5" w:rsidP="008B47E5">
      <w:pPr>
        <w:pStyle w:val="a3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4D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 оказания скорой (экстренной, неотложной) медицинской помощи при анафилаксии.</w:t>
      </w:r>
    </w:p>
    <w:p w:rsidR="00B3416A" w:rsidRPr="00B3416A" w:rsidRDefault="00B3416A" w:rsidP="00B341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7C3" w:rsidRPr="00502EAE" w:rsidRDefault="00BB67C3" w:rsidP="00BB67C3">
      <w:pPr>
        <w:rPr>
          <w:rFonts w:ascii="Times New Roman" w:hAnsi="Times New Roman" w:cs="Times New Roman"/>
          <w:b/>
          <w:sz w:val="28"/>
          <w:szCs w:val="28"/>
        </w:rPr>
      </w:pPr>
      <w:r w:rsidRPr="00502EAE">
        <w:rPr>
          <w:rFonts w:ascii="Times New Roman" w:hAnsi="Times New Roman" w:cs="Times New Roman"/>
          <w:b/>
          <w:sz w:val="28"/>
          <w:szCs w:val="28"/>
        </w:rPr>
        <w:t>Вопросы по санитарно-противоэпидемическому режиму</w:t>
      </w:r>
    </w:p>
    <w:p w:rsidR="00BB67C3" w:rsidRPr="00E204D3" w:rsidRDefault="00BB67C3" w:rsidP="00BB67C3">
      <w:pPr>
        <w:keepNext/>
        <w:keepLines/>
        <w:numPr>
          <w:ilvl w:val="0"/>
          <w:numId w:val="2"/>
        </w:numPr>
        <w:spacing w:after="0" w:line="240" w:lineRule="auto"/>
        <w:ind w:left="0"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04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Понятие инфекционная безопасность. Определение понятие «санитарно-эпидемический режим». Назовите цели и задачи санитарно-эпидемический режим организаций здравоохранению.</w:t>
      </w:r>
    </w:p>
    <w:p w:rsidR="00BB67C3" w:rsidRPr="00E204D3" w:rsidRDefault="00BB67C3" w:rsidP="00BB67C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4D3">
        <w:rPr>
          <w:rFonts w:ascii="Times New Roman" w:hAnsi="Times New Roman" w:cs="Times New Roman"/>
          <w:sz w:val="28"/>
          <w:szCs w:val="28"/>
          <w:lang w:eastAsia="ru-RU"/>
        </w:rPr>
        <w:t xml:space="preserve">Дайте определение понятию «стерилизация». Методы стерилизации. Методы </w:t>
      </w:r>
      <w:proofErr w:type="gramStart"/>
      <w:r w:rsidRPr="00E204D3">
        <w:rPr>
          <w:rFonts w:ascii="Times New Roman" w:hAnsi="Times New Roman" w:cs="Times New Roman"/>
          <w:sz w:val="28"/>
          <w:szCs w:val="28"/>
          <w:lang w:eastAsia="ru-RU"/>
        </w:rPr>
        <w:t>контроля качества стерильности изделий медицинского назначения</w:t>
      </w:r>
      <w:proofErr w:type="gramEnd"/>
      <w:r w:rsidRPr="00E204D3">
        <w:rPr>
          <w:rFonts w:ascii="Times New Roman" w:hAnsi="Times New Roman" w:cs="Times New Roman"/>
          <w:sz w:val="28"/>
          <w:szCs w:val="28"/>
          <w:lang w:eastAsia="ru-RU"/>
        </w:rPr>
        <w:t>. Этапы контроля качества стерилизации.</w:t>
      </w:r>
    </w:p>
    <w:p w:rsidR="00BB67C3" w:rsidRPr="00E204D3" w:rsidRDefault="00BB67C3" w:rsidP="00BB67C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D3">
        <w:rPr>
          <w:rFonts w:ascii="Times New Roman" w:hAnsi="Times New Roman" w:cs="Times New Roman"/>
          <w:sz w:val="28"/>
          <w:szCs w:val="28"/>
        </w:rPr>
        <w:t>Основные документы (НПА и ТНПА), регламентирующие деятельность организаций здравоохранения в области санитарно-эпидемиологического благополучия населения.</w:t>
      </w:r>
    </w:p>
    <w:p w:rsidR="00BB67C3" w:rsidRPr="00E204D3" w:rsidRDefault="00BB67C3" w:rsidP="00BB67C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D3">
        <w:rPr>
          <w:rFonts w:ascii="Times New Roman" w:hAnsi="Times New Roman" w:cs="Times New Roman"/>
          <w:sz w:val="28"/>
          <w:szCs w:val="28"/>
        </w:rPr>
        <w:t>Дезинфекционные мероприятия: определение, цель, виды, способы, методы, режимы.</w:t>
      </w:r>
    </w:p>
    <w:p w:rsidR="00BB67C3" w:rsidRPr="00E204D3" w:rsidRDefault="00BB67C3" w:rsidP="00BB67C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D3">
        <w:rPr>
          <w:rFonts w:ascii="Times New Roman" w:hAnsi="Times New Roman" w:cs="Times New Roman"/>
          <w:sz w:val="28"/>
          <w:szCs w:val="28"/>
        </w:rPr>
        <w:t>Правила хранения и приготовления дезинфицирующих растворов. Комплектация аптечки для оказания доврачебной помощи в случае отравления дезинфицирующими средствами.</w:t>
      </w:r>
    </w:p>
    <w:p w:rsidR="00BB67C3" w:rsidRPr="00E204D3" w:rsidRDefault="00BB67C3" w:rsidP="00BB67C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204D3">
        <w:rPr>
          <w:rFonts w:ascii="Times New Roman" w:hAnsi="Times New Roman" w:cs="Times New Roman"/>
          <w:sz w:val="28"/>
          <w:szCs w:val="28"/>
        </w:rPr>
        <w:t>Предстерилизационная</w:t>
      </w:r>
      <w:proofErr w:type="spellEnd"/>
      <w:r w:rsidRPr="00E204D3">
        <w:rPr>
          <w:rFonts w:ascii="Times New Roman" w:hAnsi="Times New Roman" w:cs="Times New Roman"/>
          <w:sz w:val="28"/>
          <w:szCs w:val="28"/>
        </w:rPr>
        <w:t xml:space="preserve"> очистка: определение, цель, этапы, способы, контроль качества, средства.</w:t>
      </w:r>
    </w:p>
    <w:p w:rsidR="00BB67C3" w:rsidRPr="00E204D3" w:rsidRDefault="00BB67C3" w:rsidP="00BB67C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D3">
        <w:rPr>
          <w:rFonts w:ascii="Times New Roman" w:hAnsi="Times New Roman" w:cs="Times New Roman"/>
          <w:sz w:val="28"/>
          <w:szCs w:val="28"/>
        </w:rPr>
        <w:t>Асептика, антисептика: определение. Виды антисептики.</w:t>
      </w:r>
    </w:p>
    <w:p w:rsidR="00BB67C3" w:rsidRPr="00E204D3" w:rsidRDefault="00BB67C3" w:rsidP="00BB67C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D3">
        <w:rPr>
          <w:rFonts w:ascii="Times New Roman" w:hAnsi="Times New Roman" w:cs="Times New Roman"/>
          <w:sz w:val="28"/>
          <w:szCs w:val="28"/>
        </w:rPr>
        <w:t>Понятие о гигиенической</w:t>
      </w:r>
      <w:r w:rsidR="008B47E5" w:rsidRPr="00E204D3">
        <w:rPr>
          <w:rFonts w:ascii="Times New Roman" w:hAnsi="Times New Roman" w:cs="Times New Roman"/>
          <w:sz w:val="28"/>
          <w:szCs w:val="28"/>
        </w:rPr>
        <w:t>,</w:t>
      </w:r>
      <w:r w:rsidRPr="00E204D3">
        <w:rPr>
          <w:rFonts w:ascii="Times New Roman" w:hAnsi="Times New Roman" w:cs="Times New Roman"/>
          <w:sz w:val="28"/>
          <w:szCs w:val="28"/>
        </w:rPr>
        <w:t xml:space="preserve"> </w:t>
      </w:r>
      <w:r w:rsidR="008B47E5" w:rsidRPr="00E204D3">
        <w:rPr>
          <w:rFonts w:ascii="Times New Roman" w:hAnsi="Times New Roman" w:cs="Times New Roman"/>
          <w:sz w:val="28"/>
          <w:szCs w:val="28"/>
        </w:rPr>
        <w:t xml:space="preserve">хирургической антисептике рук </w:t>
      </w:r>
      <w:r w:rsidRPr="00E204D3">
        <w:rPr>
          <w:rFonts w:ascii="Times New Roman" w:hAnsi="Times New Roman" w:cs="Times New Roman"/>
          <w:sz w:val="28"/>
          <w:szCs w:val="28"/>
        </w:rPr>
        <w:t xml:space="preserve">медперсонала в соответствии с требованиями </w:t>
      </w:r>
      <w:proofErr w:type="spellStart"/>
      <w:r w:rsidRPr="00E204D3">
        <w:rPr>
          <w:rFonts w:ascii="Times New Roman" w:hAnsi="Times New Roman" w:cs="Times New Roman"/>
          <w:sz w:val="28"/>
          <w:szCs w:val="28"/>
        </w:rPr>
        <w:t>Евростандарта</w:t>
      </w:r>
      <w:proofErr w:type="spellEnd"/>
      <w:r w:rsidRPr="00E204D3">
        <w:rPr>
          <w:rFonts w:ascii="Times New Roman" w:hAnsi="Times New Roman" w:cs="Times New Roman"/>
          <w:sz w:val="28"/>
          <w:szCs w:val="28"/>
        </w:rPr>
        <w:t xml:space="preserve"> EN1500. Цель, показания. Этапы обработки.</w:t>
      </w:r>
    </w:p>
    <w:p w:rsidR="00BB67C3" w:rsidRPr="00E204D3" w:rsidRDefault="00BB67C3" w:rsidP="00BB67C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D3">
        <w:rPr>
          <w:rFonts w:ascii="Times New Roman" w:hAnsi="Times New Roman" w:cs="Times New Roman"/>
          <w:sz w:val="28"/>
          <w:szCs w:val="28"/>
        </w:rPr>
        <w:t xml:space="preserve">Порядок действий работников организации здравоохранения при аварийном контакте </w:t>
      </w:r>
      <w:bookmarkStart w:id="0" w:name="_GoBack"/>
      <w:bookmarkEnd w:id="0"/>
      <w:r w:rsidRPr="00E204D3">
        <w:rPr>
          <w:rFonts w:ascii="Times New Roman" w:hAnsi="Times New Roman" w:cs="Times New Roman"/>
          <w:sz w:val="28"/>
          <w:szCs w:val="28"/>
        </w:rPr>
        <w:t>с биологическим материалом пациента, загрязнении биологическим материалом объектов внешней среды. Регистрация аварийных контактов.</w:t>
      </w:r>
    </w:p>
    <w:p w:rsidR="00BB67C3" w:rsidRPr="00E204D3" w:rsidRDefault="00BB67C3" w:rsidP="00BB67C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D3">
        <w:rPr>
          <w:rFonts w:ascii="Times New Roman" w:hAnsi="Times New Roman" w:cs="Times New Roman"/>
          <w:sz w:val="28"/>
          <w:szCs w:val="28"/>
        </w:rPr>
        <w:t>Санитарно-противоэпидемические мероприятия по профилактике ИСМП в больничных организациях здравоохранения.</w:t>
      </w:r>
    </w:p>
    <w:p w:rsidR="00BB67C3" w:rsidRPr="00E204D3" w:rsidRDefault="00BB67C3" w:rsidP="00BB67C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D3">
        <w:rPr>
          <w:rFonts w:ascii="Times New Roman" w:hAnsi="Times New Roman" w:cs="Times New Roman"/>
          <w:sz w:val="28"/>
          <w:szCs w:val="28"/>
        </w:rPr>
        <w:lastRenderedPageBreak/>
        <w:t>Профилактика передачи ВИЧ/СПИД, парентеральных вирусных гепатитов при оказании медицинской помощи.</w:t>
      </w:r>
    </w:p>
    <w:p w:rsidR="00BB67C3" w:rsidRPr="00E204D3" w:rsidRDefault="00BB67C3" w:rsidP="00BB67C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D3">
        <w:rPr>
          <w:rFonts w:ascii="Times New Roman" w:hAnsi="Times New Roman" w:cs="Times New Roman"/>
          <w:sz w:val="28"/>
          <w:szCs w:val="28"/>
        </w:rPr>
        <w:t>Основные положения по организации системы обращения с медицинскими отходами. (Дезинфекция, сбор, хранение и транспортировка медицинских отходов в вашем учреждении здравоохранения).</w:t>
      </w:r>
    </w:p>
    <w:p w:rsidR="00BB67C3" w:rsidRPr="00E204D3" w:rsidRDefault="00BB67C3" w:rsidP="00BB67C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D3">
        <w:rPr>
          <w:rFonts w:ascii="Times New Roman" w:hAnsi="Times New Roman" w:cs="Times New Roman"/>
          <w:sz w:val="28"/>
          <w:szCs w:val="28"/>
        </w:rPr>
        <w:t>Санитарное содержание помещений. Требования к проведению уборок и уборочному инвентарю.</w:t>
      </w:r>
    </w:p>
    <w:p w:rsidR="00BB67C3" w:rsidRPr="00E204D3" w:rsidRDefault="00BB67C3" w:rsidP="00BB67C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D3">
        <w:rPr>
          <w:rFonts w:ascii="Times New Roman" w:hAnsi="Times New Roman" w:cs="Times New Roman"/>
          <w:sz w:val="28"/>
          <w:szCs w:val="28"/>
        </w:rPr>
        <w:t>Технология проведения ежедневной и генеральной уборок.</w:t>
      </w:r>
    </w:p>
    <w:p w:rsidR="00BB67C3" w:rsidRPr="00E204D3" w:rsidRDefault="00BB67C3" w:rsidP="00BB67C3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04D3">
        <w:rPr>
          <w:rFonts w:ascii="Times New Roman" w:hAnsi="Times New Roman"/>
          <w:sz w:val="28"/>
          <w:szCs w:val="28"/>
        </w:rPr>
        <w:t>Правила забора и транспортировки биоматериала для лабораторных исследований</w:t>
      </w:r>
    </w:p>
    <w:p w:rsidR="00BB67C3" w:rsidRPr="00502EAE" w:rsidRDefault="00BB67C3" w:rsidP="00BB67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67C3" w:rsidRPr="00502EAE" w:rsidRDefault="00BB67C3" w:rsidP="00BB67C3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B784C" w:rsidRDefault="008571BE">
      <w:r>
        <w:t xml:space="preserve"> </w:t>
      </w:r>
    </w:p>
    <w:sectPr w:rsidR="00DB784C" w:rsidSect="003418E3">
      <w:pgSz w:w="11910" w:h="16840"/>
      <w:pgMar w:top="1040" w:right="7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1DE1"/>
    <w:multiLevelType w:val="hybridMultilevel"/>
    <w:tmpl w:val="BF0CB232"/>
    <w:lvl w:ilvl="0" w:tplc="54D25C8C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B02240"/>
    <w:multiLevelType w:val="hybridMultilevel"/>
    <w:tmpl w:val="6916DD5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94BDB"/>
    <w:multiLevelType w:val="hybridMultilevel"/>
    <w:tmpl w:val="6916DD5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42F96"/>
    <w:multiLevelType w:val="hybridMultilevel"/>
    <w:tmpl w:val="8A1E0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7323B"/>
    <w:multiLevelType w:val="hybridMultilevel"/>
    <w:tmpl w:val="6DE4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2126F"/>
    <w:multiLevelType w:val="hybridMultilevel"/>
    <w:tmpl w:val="6916DD5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5632A"/>
    <w:multiLevelType w:val="hybridMultilevel"/>
    <w:tmpl w:val="6916DD5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E97823"/>
    <w:multiLevelType w:val="hybridMultilevel"/>
    <w:tmpl w:val="C7909CB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785C47"/>
    <w:multiLevelType w:val="hybridMultilevel"/>
    <w:tmpl w:val="CB226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C26F36"/>
    <w:multiLevelType w:val="hybridMultilevel"/>
    <w:tmpl w:val="B9EAB4CE"/>
    <w:lvl w:ilvl="0" w:tplc="FA58AD58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5841C5"/>
    <w:multiLevelType w:val="hybridMultilevel"/>
    <w:tmpl w:val="6916DD5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F086A"/>
    <w:multiLevelType w:val="hybridMultilevel"/>
    <w:tmpl w:val="6916DD5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44BCB"/>
    <w:multiLevelType w:val="hybridMultilevel"/>
    <w:tmpl w:val="C7909CB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E878CB"/>
    <w:multiLevelType w:val="hybridMultilevel"/>
    <w:tmpl w:val="6916DD5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E622BF"/>
    <w:multiLevelType w:val="hybridMultilevel"/>
    <w:tmpl w:val="C7909CB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0"/>
  </w:num>
  <w:num w:numId="6">
    <w:abstractNumId w:val="7"/>
  </w:num>
  <w:num w:numId="7">
    <w:abstractNumId w:val="12"/>
  </w:num>
  <w:num w:numId="8">
    <w:abstractNumId w:val="14"/>
  </w:num>
  <w:num w:numId="9">
    <w:abstractNumId w:val="10"/>
  </w:num>
  <w:num w:numId="10">
    <w:abstractNumId w:val="13"/>
  </w:num>
  <w:num w:numId="11">
    <w:abstractNumId w:val="2"/>
  </w:num>
  <w:num w:numId="12">
    <w:abstractNumId w:val="6"/>
  </w:num>
  <w:num w:numId="13">
    <w:abstractNumId w:val="1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9EB"/>
    <w:rsid w:val="000A69EB"/>
    <w:rsid w:val="00613403"/>
    <w:rsid w:val="007709C9"/>
    <w:rsid w:val="008571BE"/>
    <w:rsid w:val="008B47E5"/>
    <w:rsid w:val="00AD41B8"/>
    <w:rsid w:val="00B3416A"/>
    <w:rsid w:val="00BB67C3"/>
    <w:rsid w:val="00C002E7"/>
    <w:rsid w:val="00C0363E"/>
    <w:rsid w:val="00C953A8"/>
    <w:rsid w:val="00DB784C"/>
    <w:rsid w:val="00E2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7C3"/>
    <w:pPr>
      <w:ind w:left="720"/>
      <w:contextualSpacing/>
    </w:pPr>
  </w:style>
  <w:style w:type="paragraph" w:styleId="a4">
    <w:name w:val="Body Text Indent"/>
    <w:basedOn w:val="a"/>
    <w:link w:val="a5"/>
    <w:rsid w:val="008B47E5"/>
    <w:pPr>
      <w:spacing w:after="0" w:line="240" w:lineRule="auto"/>
      <w:ind w:left="108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B47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7C3"/>
    <w:pPr>
      <w:ind w:left="720"/>
      <w:contextualSpacing/>
    </w:pPr>
  </w:style>
  <w:style w:type="paragraph" w:styleId="a4">
    <w:name w:val="Body Text Indent"/>
    <w:basedOn w:val="a"/>
    <w:link w:val="a5"/>
    <w:rsid w:val="008B47E5"/>
    <w:pPr>
      <w:spacing w:after="0" w:line="240" w:lineRule="auto"/>
      <w:ind w:left="108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B47E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528MedGlavn</dc:creator>
  <cp:keywords/>
  <dc:description/>
  <cp:lastModifiedBy>528MedGlavn</cp:lastModifiedBy>
  <cp:revision>8</cp:revision>
  <cp:lastPrinted>2023-12-27T15:21:00Z</cp:lastPrinted>
  <dcterms:created xsi:type="dcterms:W3CDTF">2023-12-27T06:33:00Z</dcterms:created>
  <dcterms:modified xsi:type="dcterms:W3CDTF">2023-12-27T15:21:00Z</dcterms:modified>
</cp:coreProperties>
</file>